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ayout w:type="fixed"/>
        <w:tblLook w:val="04A0" w:firstRow="1" w:lastRow="0" w:firstColumn="1" w:lastColumn="0" w:noHBand="0" w:noVBand="1"/>
      </w:tblPr>
      <w:tblGrid>
        <w:gridCol w:w="9016"/>
      </w:tblGrid>
      <w:tr w:rsidR="0053164F" w14:paraId="75EA4117" w14:textId="77777777">
        <w:trPr>
          <w:trHeight w:val="1033"/>
        </w:trPr>
        <w:tc>
          <w:tcPr>
            <w:tcW w:w="9016" w:type="dxa"/>
          </w:tcPr>
          <w:p w14:paraId="6072DFFD" w14:textId="77777777" w:rsidR="0053164F" w:rsidRDefault="002F136B">
            <w:pPr>
              <w:widowControl w:val="0"/>
              <w:spacing w:after="0" w:line="240" w:lineRule="auto"/>
              <w:jc w:val="center"/>
              <w:rPr>
                <w:rFonts w:cstheme="minorHAnsi"/>
                <w:b/>
                <w:bCs/>
                <w:sz w:val="24"/>
                <w:szCs w:val="24"/>
                <w:u w:val="single"/>
              </w:rPr>
            </w:pPr>
            <w:r>
              <w:rPr>
                <w:rFonts w:eastAsia="Calibri" w:cstheme="minorHAnsi"/>
                <w:b/>
                <w:bCs/>
                <w:sz w:val="24"/>
                <w:szCs w:val="24"/>
                <w:u w:val="single"/>
              </w:rPr>
              <w:t>Grant Application Form</w:t>
            </w:r>
          </w:p>
          <w:p w14:paraId="3207E3E6" w14:textId="77777777" w:rsidR="0053164F" w:rsidRDefault="0053164F">
            <w:pPr>
              <w:widowControl w:val="0"/>
              <w:spacing w:after="0" w:line="240" w:lineRule="auto"/>
              <w:jc w:val="center"/>
              <w:rPr>
                <w:rFonts w:cstheme="minorHAnsi"/>
                <w:b/>
                <w:bCs/>
                <w:sz w:val="24"/>
                <w:szCs w:val="24"/>
                <w:u w:val="single"/>
              </w:rPr>
            </w:pPr>
          </w:p>
          <w:p w14:paraId="133C720D" w14:textId="77777777" w:rsidR="0053164F" w:rsidRDefault="002F136B">
            <w:pPr>
              <w:widowControl w:val="0"/>
              <w:spacing w:after="0" w:line="240" w:lineRule="auto"/>
              <w:rPr>
                <w:rFonts w:eastAsia="Calibri" w:cstheme="minorHAnsi"/>
                <w:bCs/>
              </w:rPr>
            </w:pPr>
            <w:r>
              <w:rPr>
                <w:rFonts w:eastAsia="Calibri" w:cstheme="minorHAnsi"/>
                <w:bCs/>
              </w:rPr>
              <w:t xml:space="preserve">Please email this form to </w:t>
            </w:r>
            <w:r>
              <w:rPr>
                <w:rStyle w:val="Hyperlink"/>
                <w:rFonts w:eastAsia="Calibri" w:cstheme="minorHAnsi"/>
                <w:bCs/>
                <w:color w:val="auto"/>
                <w:u w:val="none"/>
              </w:rPr>
              <w:t>minsteadclerk@gmail.com</w:t>
            </w:r>
            <w:r>
              <w:rPr>
                <w:rFonts w:eastAsia="Calibri" w:cstheme="minorHAnsi"/>
                <w:bCs/>
              </w:rPr>
              <w:t xml:space="preserve"> or post to</w:t>
            </w:r>
            <w:r w:rsidR="00422D7E">
              <w:rPr>
                <w:rFonts w:eastAsia="Calibri" w:cstheme="minorHAnsi"/>
                <w:bCs/>
              </w:rPr>
              <w:t xml:space="preserve"> Minstead Parish Council, Agisters Cottage, Seamans Lane, Minstead, LYNDHURST, SO43 7FU.</w:t>
            </w:r>
          </w:p>
          <w:p w14:paraId="73BEB31C" w14:textId="291E8762" w:rsidR="00422D7E" w:rsidRDefault="00422D7E">
            <w:pPr>
              <w:widowControl w:val="0"/>
              <w:spacing w:after="0" w:line="240" w:lineRule="auto"/>
              <w:rPr>
                <w:rFonts w:cstheme="minorHAnsi"/>
                <w:bCs/>
              </w:rPr>
            </w:pPr>
          </w:p>
        </w:tc>
      </w:tr>
      <w:tr w:rsidR="0053164F" w14:paraId="6411D3CD" w14:textId="77777777">
        <w:tc>
          <w:tcPr>
            <w:tcW w:w="9016" w:type="dxa"/>
          </w:tcPr>
          <w:p w14:paraId="36CFFC61" w14:textId="77777777" w:rsidR="0053164F" w:rsidRDefault="002F136B">
            <w:pPr>
              <w:widowControl w:val="0"/>
              <w:spacing w:after="0" w:line="240" w:lineRule="auto"/>
              <w:rPr>
                <w:rFonts w:ascii="Calibri" w:eastAsia="Calibri" w:hAnsi="Calibri"/>
              </w:rPr>
            </w:pPr>
            <w:r>
              <w:rPr>
                <w:rFonts w:eastAsia="Calibri"/>
              </w:rPr>
              <w:t>Name of Organisation:</w:t>
            </w:r>
          </w:p>
        </w:tc>
      </w:tr>
      <w:tr w:rsidR="0053164F" w14:paraId="27B668FA" w14:textId="77777777">
        <w:tc>
          <w:tcPr>
            <w:tcW w:w="9016" w:type="dxa"/>
          </w:tcPr>
          <w:p w14:paraId="1AF75304" w14:textId="77777777" w:rsidR="0053164F" w:rsidRDefault="002F136B">
            <w:pPr>
              <w:widowControl w:val="0"/>
              <w:spacing w:after="0" w:line="240" w:lineRule="auto"/>
              <w:rPr>
                <w:rFonts w:ascii="Calibri" w:eastAsia="Calibri" w:hAnsi="Calibri"/>
              </w:rPr>
            </w:pPr>
            <w:r>
              <w:rPr>
                <w:rFonts w:eastAsia="Calibri"/>
              </w:rPr>
              <w:t xml:space="preserve">Is the organisation a Registered Charity *YES/NO (*please delete as </w:t>
            </w:r>
            <w:proofErr w:type="gramStart"/>
            <w:r>
              <w:rPr>
                <w:rFonts w:eastAsia="Calibri"/>
              </w:rPr>
              <w:t>appropriate).</w:t>
            </w:r>
            <w:proofErr w:type="gramEnd"/>
          </w:p>
          <w:p w14:paraId="1D387761" w14:textId="77777777" w:rsidR="0053164F" w:rsidRDefault="0053164F">
            <w:pPr>
              <w:widowControl w:val="0"/>
              <w:spacing w:after="0" w:line="240" w:lineRule="auto"/>
              <w:rPr>
                <w:rFonts w:ascii="Calibri" w:eastAsia="Calibri" w:hAnsi="Calibri"/>
              </w:rPr>
            </w:pPr>
          </w:p>
          <w:p w14:paraId="1A487D30" w14:textId="77777777" w:rsidR="0053164F" w:rsidRDefault="002F136B">
            <w:pPr>
              <w:widowControl w:val="0"/>
              <w:spacing w:after="0" w:line="240" w:lineRule="auto"/>
              <w:rPr>
                <w:rFonts w:ascii="Calibri" w:eastAsia="Calibri" w:hAnsi="Calibri"/>
              </w:rPr>
            </w:pPr>
            <w:r>
              <w:rPr>
                <w:rFonts w:eastAsia="Calibri"/>
              </w:rPr>
              <w:t xml:space="preserve">If yes, please indicate the Charity Number: </w:t>
            </w:r>
          </w:p>
          <w:p w14:paraId="69F74FB6" w14:textId="77777777" w:rsidR="0053164F" w:rsidRDefault="002F136B">
            <w:pPr>
              <w:widowControl w:val="0"/>
              <w:spacing w:after="0" w:line="240" w:lineRule="auto"/>
              <w:rPr>
                <w:rFonts w:ascii="Calibri" w:eastAsia="Calibri" w:hAnsi="Calibri"/>
              </w:rPr>
            </w:pPr>
            <w:r>
              <w:rPr>
                <w:rFonts w:eastAsia="Calibri"/>
              </w:rPr>
              <w:t xml:space="preserve">NB Some organisations are entitled to Charity Status through membership of a national organisation. If this applies to </w:t>
            </w:r>
            <w:proofErr w:type="gramStart"/>
            <w:r>
              <w:rPr>
                <w:rFonts w:eastAsia="Calibri"/>
              </w:rPr>
              <w:t>you</w:t>
            </w:r>
            <w:proofErr w:type="gramEnd"/>
            <w:r>
              <w:rPr>
                <w:rFonts w:eastAsia="Calibri"/>
              </w:rPr>
              <w:t xml:space="preserve"> please name the national organisation. </w:t>
            </w:r>
          </w:p>
          <w:p w14:paraId="4FB9D893" w14:textId="77777777" w:rsidR="0053164F" w:rsidRDefault="0053164F">
            <w:pPr>
              <w:widowControl w:val="0"/>
              <w:spacing w:after="0" w:line="240" w:lineRule="auto"/>
              <w:rPr>
                <w:rFonts w:ascii="Calibri" w:eastAsia="Calibri" w:hAnsi="Calibri"/>
              </w:rPr>
            </w:pPr>
          </w:p>
        </w:tc>
      </w:tr>
      <w:tr w:rsidR="0053164F" w14:paraId="53A23387" w14:textId="77777777">
        <w:tc>
          <w:tcPr>
            <w:tcW w:w="9016" w:type="dxa"/>
          </w:tcPr>
          <w:p w14:paraId="1BE6160A" w14:textId="77777777" w:rsidR="0053164F" w:rsidRDefault="002F136B">
            <w:pPr>
              <w:widowControl w:val="0"/>
              <w:spacing w:after="0" w:line="240" w:lineRule="auto"/>
              <w:rPr>
                <w:rFonts w:ascii="Calibri" w:eastAsia="Calibri" w:hAnsi="Calibri"/>
              </w:rPr>
            </w:pPr>
            <w:r>
              <w:rPr>
                <w:rFonts w:eastAsia="Calibri"/>
              </w:rPr>
              <w:t xml:space="preserve">Would the grant that you seek be applied for the general benefit solely of the parishioners of </w:t>
            </w:r>
            <w:r>
              <w:t>Minstead</w:t>
            </w:r>
            <w:r>
              <w:rPr>
                <w:rFonts w:eastAsia="Calibri"/>
              </w:rPr>
              <w:t xml:space="preserve"> Parish or for a wider area? If the grant will benefit a wider area what number/percentage of beneficiaries would be </w:t>
            </w:r>
            <w:r>
              <w:t>Minstead</w:t>
            </w:r>
            <w:r>
              <w:rPr>
                <w:rFonts w:eastAsia="Calibri"/>
              </w:rPr>
              <w:t xml:space="preserve"> </w:t>
            </w:r>
            <w:proofErr w:type="gramStart"/>
            <w:r>
              <w:rPr>
                <w:rFonts w:eastAsia="Calibri"/>
              </w:rPr>
              <w:t>parish based</w:t>
            </w:r>
            <w:proofErr w:type="gramEnd"/>
            <w:r>
              <w:rPr>
                <w:rFonts w:eastAsia="Calibri"/>
              </w:rPr>
              <w:t xml:space="preserve"> residents? (</w:t>
            </w:r>
            <w:proofErr w:type="gramStart"/>
            <w:r>
              <w:rPr>
                <w:rFonts w:eastAsia="Calibri"/>
              </w:rPr>
              <w:t>use</w:t>
            </w:r>
            <w:proofErr w:type="gramEnd"/>
            <w:r>
              <w:rPr>
                <w:rFonts w:eastAsia="Calibri"/>
              </w:rPr>
              <w:t xml:space="preserve"> separate sheet if necessary).</w:t>
            </w:r>
          </w:p>
          <w:p w14:paraId="64E84197" w14:textId="77777777" w:rsidR="0053164F" w:rsidRDefault="0053164F">
            <w:pPr>
              <w:widowControl w:val="0"/>
              <w:spacing w:after="0" w:line="240" w:lineRule="auto"/>
              <w:rPr>
                <w:rFonts w:ascii="Calibri" w:eastAsia="Calibri" w:hAnsi="Calibri"/>
              </w:rPr>
            </w:pPr>
          </w:p>
          <w:p w14:paraId="3D293464" w14:textId="77777777" w:rsidR="0053164F" w:rsidRDefault="0053164F">
            <w:pPr>
              <w:widowControl w:val="0"/>
              <w:spacing w:after="0" w:line="240" w:lineRule="auto"/>
              <w:rPr>
                <w:rFonts w:ascii="Calibri" w:eastAsia="Calibri" w:hAnsi="Calibri"/>
              </w:rPr>
            </w:pPr>
          </w:p>
          <w:p w14:paraId="70CBC7CD" w14:textId="77777777" w:rsidR="0053164F" w:rsidRDefault="0053164F">
            <w:pPr>
              <w:widowControl w:val="0"/>
              <w:spacing w:after="0" w:line="240" w:lineRule="auto"/>
              <w:rPr>
                <w:rFonts w:ascii="Calibri" w:eastAsia="Calibri" w:hAnsi="Calibri"/>
              </w:rPr>
            </w:pPr>
          </w:p>
          <w:p w14:paraId="54BCFDC1" w14:textId="77777777" w:rsidR="0053164F" w:rsidRDefault="0053164F">
            <w:pPr>
              <w:widowControl w:val="0"/>
              <w:spacing w:after="0" w:line="240" w:lineRule="auto"/>
              <w:rPr>
                <w:rFonts w:ascii="Calibri" w:eastAsia="Calibri" w:hAnsi="Calibri"/>
              </w:rPr>
            </w:pPr>
          </w:p>
          <w:p w14:paraId="715FBFBC" w14:textId="77777777" w:rsidR="0053164F" w:rsidRDefault="0053164F">
            <w:pPr>
              <w:widowControl w:val="0"/>
              <w:spacing w:after="0" w:line="240" w:lineRule="auto"/>
              <w:rPr>
                <w:rFonts w:ascii="Calibri" w:eastAsia="Calibri" w:hAnsi="Calibri"/>
              </w:rPr>
            </w:pPr>
          </w:p>
          <w:p w14:paraId="014B7B59" w14:textId="77777777" w:rsidR="0053164F" w:rsidRDefault="0053164F">
            <w:pPr>
              <w:widowControl w:val="0"/>
              <w:spacing w:after="0" w:line="240" w:lineRule="auto"/>
              <w:rPr>
                <w:rFonts w:ascii="Calibri" w:eastAsia="Calibri" w:hAnsi="Calibri"/>
              </w:rPr>
            </w:pPr>
          </w:p>
          <w:p w14:paraId="47C7B61C" w14:textId="77777777" w:rsidR="0053164F" w:rsidRDefault="0053164F">
            <w:pPr>
              <w:widowControl w:val="0"/>
              <w:spacing w:after="0" w:line="240" w:lineRule="auto"/>
              <w:rPr>
                <w:rFonts w:ascii="Calibri" w:eastAsia="Calibri" w:hAnsi="Calibri"/>
              </w:rPr>
            </w:pPr>
          </w:p>
        </w:tc>
      </w:tr>
      <w:tr w:rsidR="0053164F" w14:paraId="6AC606D0" w14:textId="77777777">
        <w:tc>
          <w:tcPr>
            <w:tcW w:w="9016" w:type="dxa"/>
          </w:tcPr>
          <w:p w14:paraId="109FA1CE" w14:textId="77777777" w:rsidR="0053164F" w:rsidRDefault="002F136B">
            <w:pPr>
              <w:widowControl w:val="0"/>
              <w:spacing w:after="0" w:line="240" w:lineRule="auto"/>
              <w:rPr>
                <w:rFonts w:ascii="Calibri" w:eastAsia="Calibri" w:hAnsi="Calibri"/>
              </w:rPr>
            </w:pPr>
            <w:r>
              <w:rPr>
                <w:rFonts w:eastAsia="Calibri"/>
              </w:rPr>
              <w:t>Is the grant requested for a specific project? *YES/NO (*please delete as appropriate)</w:t>
            </w:r>
          </w:p>
          <w:p w14:paraId="570F148E" w14:textId="77777777" w:rsidR="0053164F" w:rsidRDefault="0053164F">
            <w:pPr>
              <w:widowControl w:val="0"/>
              <w:spacing w:after="0" w:line="240" w:lineRule="auto"/>
              <w:rPr>
                <w:rFonts w:ascii="Calibri" w:eastAsia="Calibri" w:hAnsi="Calibri"/>
              </w:rPr>
            </w:pPr>
          </w:p>
          <w:p w14:paraId="789478AE" w14:textId="77777777" w:rsidR="0053164F" w:rsidRDefault="002F136B">
            <w:pPr>
              <w:widowControl w:val="0"/>
              <w:spacing w:after="0" w:line="240" w:lineRule="auto"/>
              <w:rPr>
                <w:rFonts w:ascii="Calibri" w:eastAsia="Calibri" w:hAnsi="Calibri"/>
              </w:rPr>
            </w:pPr>
            <w:r>
              <w:rPr>
                <w:rFonts w:eastAsia="Calibri"/>
              </w:rPr>
              <w:t xml:space="preserve">If NO please proceed to the next </w:t>
            </w:r>
            <w:proofErr w:type="gramStart"/>
            <w:r>
              <w:rPr>
                <w:rFonts w:eastAsia="Calibri"/>
              </w:rPr>
              <w:t>box .</w:t>
            </w:r>
            <w:proofErr w:type="gramEnd"/>
          </w:p>
          <w:p w14:paraId="72E69708" w14:textId="77777777" w:rsidR="0053164F" w:rsidRDefault="0053164F">
            <w:pPr>
              <w:widowControl w:val="0"/>
              <w:spacing w:after="0" w:line="240" w:lineRule="auto"/>
              <w:rPr>
                <w:rFonts w:ascii="Calibri" w:eastAsia="Calibri" w:hAnsi="Calibri"/>
              </w:rPr>
            </w:pPr>
          </w:p>
          <w:p w14:paraId="133CF66F" w14:textId="77777777" w:rsidR="0053164F" w:rsidRDefault="002F136B">
            <w:pPr>
              <w:widowControl w:val="0"/>
              <w:spacing w:after="0" w:line="240" w:lineRule="auto"/>
              <w:rPr>
                <w:rFonts w:ascii="Calibri" w:eastAsia="Calibri" w:hAnsi="Calibri"/>
              </w:rPr>
            </w:pPr>
            <w:r>
              <w:rPr>
                <w:rFonts w:eastAsia="Calibri"/>
              </w:rPr>
              <w:t>If YES, please give details of the project in the form of a draft business plan with a detailed, estimated breakdown of costs, income, expenditure etc. (Please attach separate documents and give summary below).</w:t>
            </w:r>
          </w:p>
          <w:p w14:paraId="24C6C2CA" w14:textId="77777777" w:rsidR="0053164F" w:rsidRDefault="0053164F">
            <w:pPr>
              <w:widowControl w:val="0"/>
              <w:spacing w:after="0" w:line="240" w:lineRule="auto"/>
              <w:rPr>
                <w:rFonts w:ascii="Calibri" w:eastAsia="Calibri" w:hAnsi="Calibri"/>
              </w:rPr>
            </w:pPr>
          </w:p>
          <w:p w14:paraId="782B7747" w14:textId="77777777" w:rsidR="0053164F" w:rsidRDefault="0053164F">
            <w:pPr>
              <w:widowControl w:val="0"/>
              <w:spacing w:after="0" w:line="240" w:lineRule="auto"/>
              <w:rPr>
                <w:rFonts w:ascii="Calibri" w:eastAsia="Calibri" w:hAnsi="Calibri"/>
              </w:rPr>
            </w:pPr>
          </w:p>
          <w:p w14:paraId="368BCBF7" w14:textId="77777777" w:rsidR="0053164F" w:rsidRDefault="002F136B">
            <w:pPr>
              <w:widowControl w:val="0"/>
              <w:spacing w:after="0" w:line="240" w:lineRule="auto"/>
              <w:rPr>
                <w:rFonts w:ascii="Calibri" w:eastAsia="Calibri" w:hAnsi="Calibri"/>
              </w:rPr>
            </w:pPr>
            <w:r>
              <w:rPr>
                <w:rFonts w:eastAsia="Calibri"/>
              </w:rPr>
              <w:t xml:space="preserve">Cost £ </w:t>
            </w:r>
          </w:p>
          <w:p w14:paraId="2C1C8F3C" w14:textId="77777777" w:rsidR="0053164F" w:rsidRDefault="002F136B">
            <w:pPr>
              <w:widowControl w:val="0"/>
              <w:spacing w:after="0" w:line="240" w:lineRule="auto"/>
              <w:rPr>
                <w:rFonts w:ascii="Calibri" w:eastAsia="Calibri" w:hAnsi="Calibri"/>
              </w:rPr>
            </w:pPr>
            <w:r>
              <w:rPr>
                <w:rFonts w:eastAsia="Calibri"/>
              </w:rPr>
              <w:t xml:space="preserve">Funds Raised £ </w:t>
            </w:r>
          </w:p>
          <w:p w14:paraId="5EAFB5BB" w14:textId="77777777" w:rsidR="0053164F" w:rsidRDefault="002F136B">
            <w:pPr>
              <w:widowControl w:val="0"/>
              <w:spacing w:after="0" w:line="240" w:lineRule="auto"/>
              <w:rPr>
                <w:rFonts w:ascii="Calibri" w:eastAsia="Calibri" w:hAnsi="Calibri"/>
              </w:rPr>
            </w:pPr>
            <w:r>
              <w:rPr>
                <w:rFonts w:eastAsia="Calibri"/>
              </w:rPr>
              <w:t xml:space="preserve">Funds Promised £ </w:t>
            </w:r>
          </w:p>
          <w:p w14:paraId="15DBA4F9" w14:textId="77777777" w:rsidR="0053164F" w:rsidRDefault="002F136B">
            <w:pPr>
              <w:widowControl w:val="0"/>
              <w:spacing w:after="0" w:line="240" w:lineRule="auto"/>
              <w:rPr>
                <w:rFonts w:ascii="Calibri" w:eastAsia="Calibri" w:hAnsi="Calibri"/>
              </w:rPr>
            </w:pPr>
            <w:r>
              <w:rPr>
                <w:rFonts w:eastAsia="Calibri"/>
              </w:rPr>
              <w:t xml:space="preserve">Balance £ </w:t>
            </w:r>
          </w:p>
          <w:p w14:paraId="2654965C" w14:textId="77777777" w:rsidR="0053164F" w:rsidRDefault="0053164F">
            <w:pPr>
              <w:widowControl w:val="0"/>
              <w:spacing w:after="0" w:line="240" w:lineRule="auto"/>
              <w:rPr>
                <w:rFonts w:ascii="Calibri" w:eastAsia="Calibri" w:hAnsi="Calibri"/>
              </w:rPr>
            </w:pPr>
          </w:p>
          <w:p w14:paraId="16192037" w14:textId="77777777" w:rsidR="0053164F" w:rsidRDefault="002F136B">
            <w:pPr>
              <w:widowControl w:val="0"/>
              <w:spacing w:after="0" w:line="240" w:lineRule="auto"/>
              <w:rPr>
                <w:rFonts w:ascii="Calibri" w:eastAsia="Calibri" w:hAnsi="Calibri"/>
              </w:rPr>
            </w:pPr>
            <w:r>
              <w:rPr>
                <w:rFonts w:eastAsia="Calibri"/>
              </w:rPr>
              <w:t xml:space="preserve">Commencement Date: </w:t>
            </w:r>
          </w:p>
          <w:p w14:paraId="5CF59AD2" w14:textId="77777777" w:rsidR="0053164F" w:rsidRDefault="0053164F">
            <w:pPr>
              <w:widowControl w:val="0"/>
              <w:spacing w:after="0" w:line="240" w:lineRule="auto"/>
              <w:rPr>
                <w:rFonts w:ascii="Calibri" w:eastAsia="Calibri" w:hAnsi="Calibri"/>
              </w:rPr>
            </w:pPr>
          </w:p>
          <w:p w14:paraId="55415702" w14:textId="77777777" w:rsidR="0053164F" w:rsidRDefault="002F136B">
            <w:pPr>
              <w:widowControl w:val="0"/>
              <w:spacing w:after="0" w:line="240" w:lineRule="auto"/>
              <w:rPr>
                <w:rFonts w:ascii="Calibri" w:eastAsia="Calibri" w:hAnsi="Calibri"/>
              </w:rPr>
            </w:pPr>
            <w:r>
              <w:rPr>
                <w:rFonts w:eastAsia="Calibri"/>
              </w:rPr>
              <w:t xml:space="preserve">Completion </w:t>
            </w:r>
            <w:proofErr w:type="gramStart"/>
            <w:r>
              <w:rPr>
                <w:rFonts w:eastAsia="Calibri"/>
              </w:rPr>
              <w:t>Date :</w:t>
            </w:r>
            <w:proofErr w:type="gramEnd"/>
          </w:p>
          <w:p w14:paraId="46B3D712" w14:textId="77777777" w:rsidR="0053164F" w:rsidRDefault="0053164F">
            <w:pPr>
              <w:widowControl w:val="0"/>
              <w:spacing w:after="0" w:line="240" w:lineRule="auto"/>
              <w:rPr>
                <w:rFonts w:ascii="Calibri" w:eastAsia="Calibri" w:hAnsi="Calibri"/>
              </w:rPr>
            </w:pPr>
          </w:p>
          <w:p w14:paraId="7C4EA43A" w14:textId="77777777" w:rsidR="0053164F" w:rsidRDefault="002F136B">
            <w:pPr>
              <w:widowControl w:val="0"/>
              <w:spacing w:after="0" w:line="240" w:lineRule="auto"/>
              <w:rPr>
                <w:rFonts w:ascii="Calibri" w:eastAsia="Calibri" w:hAnsi="Calibri"/>
              </w:rPr>
            </w:pPr>
            <w:r>
              <w:rPr>
                <w:rFonts w:eastAsia="Calibri"/>
              </w:rPr>
              <w:t>Other possible sources of finance:</w:t>
            </w:r>
          </w:p>
          <w:p w14:paraId="6FFF4B57" w14:textId="77777777" w:rsidR="0053164F" w:rsidRDefault="0053164F">
            <w:pPr>
              <w:widowControl w:val="0"/>
              <w:spacing w:after="0" w:line="240" w:lineRule="auto"/>
              <w:rPr>
                <w:rFonts w:ascii="Calibri" w:eastAsia="Calibri" w:hAnsi="Calibri"/>
              </w:rPr>
            </w:pPr>
          </w:p>
          <w:p w14:paraId="2FFA35A1" w14:textId="77777777" w:rsidR="0053164F" w:rsidRDefault="0053164F">
            <w:pPr>
              <w:widowControl w:val="0"/>
              <w:spacing w:after="0" w:line="240" w:lineRule="auto"/>
              <w:rPr>
                <w:rFonts w:ascii="Calibri" w:eastAsia="Calibri" w:hAnsi="Calibri"/>
              </w:rPr>
            </w:pPr>
          </w:p>
          <w:p w14:paraId="2CE8200E" w14:textId="77777777" w:rsidR="0053164F" w:rsidRDefault="0053164F">
            <w:pPr>
              <w:widowControl w:val="0"/>
              <w:spacing w:after="0" w:line="240" w:lineRule="auto"/>
              <w:rPr>
                <w:rFonts w:ascii="Calibri" w:eastAsia="Calibri" w:hAnsi="Calibri"/>
              </w:rPr>
            </w:pPr>
          </w:p>
          <w:p w14:paraId="60228643" w14:textId="77777777" w:rsidR="0053164F" w:rsidRDefault="002F136B">
            <w:pPr>
              <w:widowControl w:val="0"/>
              <w:shd w:val="clear" w:color="auto" w:fill="FFFFFF"/>
              <w:spacing w:after="0" w:line="240" w:lineRule="auto"/>
              <w:rPr>
                <w:rFonts w:ascii="Calibri" w:eastAsia="Calibri" w:hAnsi="Calibri"/>
              </w:rPr>
            </w:pPr>
            <w:r>
              <w:rPr>
                <w:rFonts w:eastAsia="Calibri"/>
              </w:rPr>
              <w:t>To which other organisations have you applied:</w:t>
            </w:r>
          </w:p>
          <w:p w14:paraId="278595A1" w14:textId="77777777" w:rsidR="0053164F" w:rsidRDefault="0053164F">
            <w:pPr>
              <w:widowControl w:val="0"/>
              <w:spacing w:after="0" w:line="240" w:lineRule="auto"/>
              <w:rPr>
                <w:rFonts w:ascii="Calibri" w:eastAsia="Calibri" w:hAnsi="Calibri"/>
              </w:rPr>
            </w:pPr>
          </w:p>
          <w:p w14:paraId="4AC9FA6F" w14:textId="77777777" w:rsidR="0053164F" w:rsidRDefault="0053164F">
            <w:pPr>
              <w:widowControl w:val="0"/>
              <w:spacing w:after="0" w:line="240" w:lineRule="auto"/>
              <w:rPr>
                <w:rFonts w:ascii="Calibri" w:eastAsia="Calibri" w:hAnsi="Calibri"/>
              </w:rPr>
            </w:pPr>
          </w:p>
          <w:p w14:paraId="0D8163BF" w14:textId="77777777" w:rsidR="008A2F82" w:rsidRDefault="008A2F82">
            <w:pPr>
              <w:widowControl w:val="0"/>
              <w:spacing w:after="0" w:line="240" w:lineRule="auto"/>
              <w:rPr>
                <w:rFonts w:eastAsia="Calibri"/>
              </w:rPr>
            </w:pPr>
          </w:p>
          <w:p w14:paraId="1C1851C8" w14:textId="77777777" w:rsidR="008A2F82" w:rsidRDefault="008A2F82">
            <w:pPr>
              <w:widowControl w:val="0"/>
              <w:spacing w:after="0" w:line="240" w:lineRule="auto"/>
              <w:rPr>
                <w:rFonts w:eastAsia="Calibri"/>
              </w:rPr>
            </w:pPr>
          </w:p>
          <w:p w14:paraId="41994FF6" w14:textId="37DC5E3E" w:rsidR="0053164F" w:rsidRDefault="002F136B">
            <w:pPr>
              <w:widowControl w:val="0"/>
              <w:spacing w:after="0" w:line="240" w:lineRule="auto"/>
              <w:rPr>
                <w:rFonts w:ascii="Calibri" w:eastAsia="Calibri" w:hAnsi="Calibri"/>
              </w:rPr>
            </w:pPr>
            <w:r>
              <w:rPr>
                <w:rFonts w:eastAsia="Calibri"/>
              </w:rPr>
              <w:lastRenderedPageBreak/>
              <w:t xml:space="preserve">If a grant is not for a specific </w:t>
            </w:r>
            <w:proofErr w:type="gramStart"/>
            <w:r>
              <w:rPr>
                <w:rFonts w:eastAsia="Calibri"/>
              </w:rPr>
              <w:t>purpose</w:t>
            </w:r>
            <w:proofErr w:type="gramEnd"/>
            <w:r>
              <w:rPr>
                <w:rFonts w:eastAsia="Calibri"/>
              </w:rPr>
              <w:t xml:space="preserve"> please state the amount requested and describe how it will be used (use separate sheet if necessary)</w:t>
            </w:r>
          </w:p>
          <w:p w14:paraId="319D6FD4" w14:textId="77777777" w:rsidR="0053164F" w:rsidRDefault="0053164F">
            <w:pPr>
              <w:widowControl w:val="0"/>
              <w:spacing w:after="0" w:line="240" w:lineRule="auto"/>
              <w:rPr>
                <w:rFonts w:ascii="Calibri" w:eastAsia="Calibri" w:hAnsi="Calibri"/>
              </w:rPr>
            </w:pPr>
          </w:p>
          <w:p w14:paraId="7FD7DB39" w14:textId="77777777" w:rsidR="0053164F" w:rsidRDefault="0053164F">
            <w:pPr>
              <w:widowControl w:val="0"/>
              <w:spacing w:after="0" w:line="240" w:lineRule="auto"/>
              <w:rPr>
                <w:rFonts w:ascii="Calibri" w:eastAsia="Calibri" w:hAnsi="Calibri"/>
              </w:rPr>
            </w:pPr>
          </w:p>
          <w:p w14:paraId="1702174A" w14:textId="77777777" w:rsidR="0053164F" w:rsidRDefault="0053164F">
            <w:pPr>
              <w:widowControl w:val="0"/>
              <w:spacing w:after="0" w:line="240" w:lineRule="auto"/>
              <w:rPr>
                <w:rFonts w:ascii="Calibri" w:eastAsia="Calibri" w:hAnsi="Calibri"/>
              </w:rPr>
            </w:pPr>
          </w:p>
          <w:p w14:paraId="464435D8" w14:textId="77777777" w:rsidR="0053164F" w:rsidRDefault="0053164F">
            <w:pPr>
              <w:widowControl w:val="0"/>
              <w:spacing w:after="0" w:line="240" w:lineRule="auto"/>
              <w:rPr>
                <w:rFonts w:ascii="Calibri" w:eastAsia="Calibri" w:hAnsi="Calibri"/>
              </w:rPr>
            </w:pPr>
          </w:p>
          <w:p w14:paraId="41D26FA4" w14:textId="77777777" w:rsidR="0053164F" w:rsidRDefault="0053164F">
            <w:pPr>
              <w:widowControl w:val="0"/>
              <w:spacing w:after="0" w:line="240" w:lineRule="auto"/>
              <w:rPr>
                <w:rFonts w:ascii="Calibri" w:eastAsia="Calibri" w:hAnsi="Calibri"/>
              </w:rPr>
            </w:pPr>
          </w:p>
          <w:p w14:paraId="4111CE0E" w14:textId="77777777" w:rsidR="0053164F" w:rsidRDefault="0053164F">
            <w:pPr>
              <w:widowControl w:val="0"/>
              <w:spacing w:after="0" w:line="240" w:lineRule="auto"/>
              <w:rPr>
                <w:rFonts w:ascii="Calibri" w:eastAsia="Calibri" w:hAnsi="Calibri"/>
              </w:rPr>
            </w:pPr>
          </w:p>
          <w:p w14:paraId="631AC301" w14:textId="77777777" w:rsidR="0053164F" w:rsidRDefault="0053164F">
            <w:pPr>
              <w:widowControl w:val="0"/>
              <w:spacing w:after="0" w:line="240" w:lineRule="auto"/>
              <w:rPr>
                <w:rFonts w:ascii="Calibri" w:eastAsia="Calibri" w:hAnsi="Calibri"/>
              </w:rPr>
            </w:pPr>
          </w:p>
          <w:p w14:paraId="14B7E7FD" w14:textId="77777777" w:rsidR="0053164F" w:rsidRDefault="0053164F">
            <w:pPr>
              <w:widowControl w:val="0"/>
              <w:spacing w:after="0" w:line="240" w:lineRule="auto"/>
              <w:rPr>
                <w:rFonts w:ascii="Calibri" w:eastAsia="Calibri" w:hAnsi="Calibri"/>
              </w:rPr>
            </w:pPr>
          </w:p>
          <w:p w14:paraId="6E4B9A97" w14:textId="77777777" w:rsidR="0053164F" w:rsidRDefault="0053164F">
            <w:pPr>
              <w:widowControl w:val="0"/>
              <w:spacing w:after="0" w:line="240" w:lineRule="auto"/>
              <w:rPr>
                <w:rFonts w:ascii="Calibri" w:eastAsia="Calibri" w:hAnsi="Calibri"/>
              </w:rPr>
            </w:pPr>
          </w:p>
          <w:p w14:paraId="65769035" w14:textId="77777777" w:rsidR="0053164F" w:rsidRDefault="0053164F">
            <w:pPr>
              <w:widowControl w:val="0"/>
              <w:spacing w:after="0" w:line="240" w:lineRule="auto"/>
              <w:rPr>
                <w:rFonts w:ascii="Calibri" w:eastAsia="Calibri" w:hAnsi="Calibri"/>
              </w:rPr>
            </w:pPr>
          </w:p>
          <w:p w14:paraId="10873D1D" w14:textId="77777777" w:rsidR="0053164F" w:rsidRDefault="0053164F">
            <w:pPr>
              <w:widowControl w:val="0"/>
              <w:spacing w:after="0" w:line="240" w:lineRule="auto"/>
              <w:rPr>
                <w:rFonts w:ascii="Calibri" w:eastAsia="Calibri" w:hAnsi="Calibri"/>
              </w:rPr>
            </w:pPr>
          </w:p>
          <w:p w14:paraId="2F403EAE" w14:textId="77777777" w:rsidR="0053164F" w:rsidRDefault="0053164F">
            <w:pPr>
              <w:widowControl w:val="0"/>
              <w:spacing w:after="0" w:line="240" w:lineRule="auto"/>
              <w:rPr>
                <w:rFonts w:ascii="Calibri" w:eastAsia="Calibri" w:hAnsi="Calibri"/>
              </w:rPr>
            </w:pPr>
          </w:p>
          <w:p w14:paraId="4EB15514" w14:textId="77777777" w:rsidR="0053164F" w:rsidRDefault="0053164F">
            <w:pPr>
              <w:widowControl w:val="0"/>
              <w:spacing w:after="0" w:line="240" w:lineRule="auto"/>
              <w:rPr>
                <w:rFonts w:ascii="Calibri" w:eastAsia="Calibri" w:hAnsi="Calibri"/>
              </w:rPr>
            </w:pPr>
          </w:p>
          <w:p w14:paraId="0419BF21" w14:textId="77777777" w:rsidR="0053164F" w:rsidRDefault="0053164F">
            <w:pPr>
              <w:widowControl w:val="0"/>
              <w:spacing w:after="0" w:line="240" w:lineRule="auto"/>
              <w:rPr>
                <w:rFonts w:ascii="Calibri" w:eastAsia="Calibri" w:hAnsi="Calibri"/>
              </w:rPr>
            </w:pPr>
          </w:p>
        </w:tc>
      </w:tr>
      <w:tr w:rsidR="0053164F" w14:paraId="64415BBB" w14:textId="77777777">
        <w:tc>
          <w:tcPr>
            <w:tcW w:w="9016" w:type="dxa"/>
          </w:tcPr>
          <w:p w14:paraId="4A0051BF" w14:textId="77777777" w:rsidR="0053164F" w:rsidRDefault="002F136B">
            <w:pPr>
              <w:widowControl w:val="0"/>
              <w:spacing w:after="0" w:line="240" w:lineRule="auto"/>
              <w:rPr>
                <w:rFonts w:ascii="Calibri" w:eastAsia="Calibri" w:hAnsi="Calibri"/>
              </w:rPr>
            </w:pPr>
            <w:r>
              <w:rPr>
                <w:rFonts w:eastAsia="Calibri"/>
              </w:rPr>
              <w:t>Checklist:</w:t>
            </w:r>
          </w:p>
          <w:p w14:paraId="094CF3B7" w14:textId="77777777" w:rsidR="0053164F" w:rsidRDefault="002F136B">
            <w:pPr>
              <w:pStyle w:val="ListParagraph"/>
              <w:widowControl w:val="0"/>
              <w:numPr>
                <w:ilvl w:val="0"/>
                <w:numId w:val="5"/>
              </w:numPr>
              <w:spacing w:after="0" w:line="240" w:lineRule="auto"/>
              <w:rPr>
                <w:rFonts w:ascii="Calibri" w:eastAsia="Calibri" w:hAnsi="Calibri"/>
              </w:rPr>
            </w:pPr>
            <w:r>
              <w:rPr>
                <w:rFonts w:eastAsia="Calibri"/>
              </w:rPr>
              <w:t xml:space="preserve">Please include a copy of the constitution if you have not already supplied </w:t>
            </w:r>
            <w:r>
              <w:t>MPC</w:t>
            </w:r>
            <w:r>
              <w:rPr>
                <w:rFonts w:eastAsia="Calibri"/>
              </w:rPr>
              <w:t xml:space="preserve"> with one</w:t>
            </w:r>
          </w:p>
          <w:p w14:paraId="682E7976" w14:textId="77777777" w:rsidR="0053164F" w:rsidRDefault="002F136B">
            <w:pPr>
              <w:pStyle w:val="ListParagraph"/>
              <w:widowControl w:val="0"/>
              <w:numPr>
                <w:ilvl w:val="0"/>
                <w:numId w:val="5"/>
              </w:numPr>
              <w:spacing w:after="0" w:line="240" w:lineRule="auto"/>
              <w:rPr>
                <w:rFonts w:ascii="Calibri" w:eastAsia="Calibri" w:hAnsi="Calibri"/>
              </w:rPr>
            </w:pPr>
            <w:r>
              <w:rPr>
                <w:rFonts w:eastAsia="Calibri"/>
              </w:rPr>
              <w:t>Financial information/ business plan if required</w:t>
            </w:r>
          </w:p>
          <w:p w14:paraId="59F696BB" w14:textId="77777777" w:rsidR="0053164F" w:rsidRDefault="002F136B">
            <w:pPr>
              <w:pStyle w:val="ListParagraph"/>
              <w:widowControl w:val="0"/>
              <w:numPr>
                <w:ilvl w:val="0"/>
                <w:numId w:val="5"/>
              </w:numPr>
              <w:spacing w:after="0" w:line="240" w:lineRule="auto"/>
              <w:rPr>
                <w:rFonts w:ascii="Calibri" w:eastAsia="Calibri" w:hAnsi="Calibri"/>
              </w:rPr>
            </w:pPr>
            <w:r>
              <w:rPr>
                <w:rFonts w:eastAsia="Calibri"/>
              </w:rPr>
              <w:t>Names/addresses of members of the management committee and project leader</w:t>
            </w:r>
          </w:p>
          <w:p w14:paraId="64016F3B" w14:textId="77777777" w:rsidR="0053164F" w:rsidRDefault="002F136B">
            <w:pPr>
              <w:pStyle w:val="ListParagraph"/>
              <w:widowControl w:val="0"/>
              <w:numPr>
                <w:ilvl w:val="0"/>
                <w:numId w:val="5"/>
              </w:numPr>
              <w:spacing w:after="0" w:line="240" w:lineRule="auto"/>
              <w:rPr>
                <w:rFonts w:ascii="Calibri" w:eastAsia="Calibri" w:hAnsi="Calibri"/>
              </w:rPr>
            </w:pPr>
            <w:r>
              <w:rPr>
                <w:rFonts w:eastAsia="Calibri"/>
              </w:rPr>
              <w:t>Any other relevant information you would wish the Council to consider in support (use separate sheet if necessary)</w:t>
            </w:r>
          </w:p>
          <w:p w14:paraId="26150878" w14:textId="77777777" w:rsidR="0053164F" w:rsidRDefault="0053164F">
            <w:pPr>
              <w:widowControl w:val="0"/>
              <w:spacing w:after="0" w:line="240" w:lineRule="auto"/>
              <w:rPr>
                <w:rFonts w:ascii="Calibri" w:eastAsia="Calibri" w:hAnsi="Calibri"/>
              </w:rPr>
            </w:pPr>
          </w:p>
          <w:p w14:paraId="0FF2BBDD" w14:textId="77777777" w:rsidR="0053164F" w:rsidRDefault="0053164F">
            <w:pPr>
              <w:widowControl w:val="0"/>
              <w:spacing w:after="0" w:line="240" w:lineRule="auto"/>
              <w:rPr>
                <w:rFonts w:ascii="Calibri" w:eastAsia="Calibri" w:hAnsi="Calibri"/>
              </w:rPr>
            </w:pPr>
          </w:p>
          <w:p w14:paraId="6E1DBFB6" w14:textId="77777777" w:rsidR="0053164F" w:rsidRDefault="0053164F">
            <w:pPr>
              <w:widowControl w:val="0"/>
              <w:spacing w:after="0" w:line="240" w:lineRule="auto"/>
              <w:rPr>
                <w:rFonts w:ascii="Calibri" w:eastAsia="Calibri" w:hAnsi="Calibri"/>
              </w:rPr>
            </w:pPr>
          </w:p>
          <w:p w14:paraId="06508C53" w14:textId="77777777" w:rsidR="0053164F" w:rsidRDefault="0053164F">
            <w:pPr>
              <w:widowControl w:val="0"/>
              <w:spacing w:after="0" w:line="240" w:lineRule="auto"/>
              <w:rPr>
                <w:rFonts w:ascii="Calibri" w:eastAsia="Calibri" w:hAnsi="Calibri"/>
              </w:rPr>
            </w:pPr>
          </w:p>
          <w:p w14:paraId="5B241282" w14:textId="77777777" w:rsidR="0053164F" w:rsidRDefault="0053164F">
            <w:pPr>
              <w:widowControl w:val="0"/>
              <w:spacing w:after="0" w:line="240" w:lineRule="auto"/>
              <w:rPr>
                <w:rFonts w:ascii="Calibri" w:eastAsia="Calibri" w:hAnsi="Calibri"/>
              </w:rPr>
            </w:pPr>
          </w:p>
          <w:p w14:paraId="11E6F493" w14:textId="77777777" w:rsidR="0053164F" w:rsidRDefault="0053164F">
            <w:pPr>
              <w:widowControl w:val="0"/>
              <w:spacing w:after="0" w:line="240" w:lineRule="auto"/>
              <w:rPr>
                <w:rFonts w:ascii="Calibri" w:eastAsia="Calibri" w:hAnsi="Calibri"/>
              </w:rPr>
            </w:pPr>
          </w:p>
        </w:tc>
      </w:tr>
      <w:tr w:rsidR="0053164F" w14:paraId="2D0F7D1E" w14:textId="77777777">
        <w:tc>
          <w:tcPr>
            <w:tcW w:w="9016" w:type="dxa"/>
          </w:tcPr>
          <w:p w14:paraId="3A68F4D8" w14:textId="77777777" w:rsidR="0053164F" w:rsidRDefault="0053164F">
            <w:pPr>
              <w:widowControl w:val="0"/>
              <w:spacing w:after="0" w:line="240" w:lineRule="auto"/>
              <w:rPr>
                <w:rFonts w:ascii="Calibri" w:eastAsia="Calibri" w:hAnsi="Calibri"/>
              </w:rPr>
            </w:pPr>
          </w:p>
          <w:p w14:paraId="6785C920" w14:textId="77777777" w:rsidR="0053164F" w:rsidRDefault="002F136B">
            <w:pPr>
              <w:widowControl w:val="0"/>
              <w:spacing w:after="0" w:line="240" w:lineRule="auto"/>
              <w:rPr>
                <w:rFonts w:ascii="Calibri" w:eastAsia="Calibri" w:hAnsi="Calibri"/>
              </w:rPr>
            </w:pPr>
            <w:r>
              <w:rPr>
                <w:rFonts w:eastAsia="Calibri"/>
              </w:rPr>
              <w:t xml:space="preserve">Please be aware that any personal data submitted to </w:t>
            </w:r>
            <w:r>
              <w:t>Minstead</w:t>
            </w:r>
            <w:r>
              <w:rPr>
                <w:rFonts w:eastAsia="Calibri"/>
              </w:rPr>
              <w:t xml:space="preserve"> Parish Council on this form will only be used by the Council to transact the task of considering the grant requested and the Council will not share information with third parties. The data will be stored by the Council in line with the recommended NALC data retentions policy. You have a right to request your data is deleted at any time. </w:t>
            </w:r>
            <w:r>
              <w:rPr>
                <w:rFonts w:eastAsia="Calibri"/>
                <w:b/>
              </w:rPr>
              <w:t xml:space="preserve">In signing </w:t>
            </w:r>
            <w:proofErr w:type="gramStart"/>
            <w:r>
              <w:rPr>
                <w:rFonts w:eastAsia="Calibri"/>
                <w:b/>
              </w:rPr>
              <w:t>below</w:t>
            </w:r>
            <w:proofErr w:type="gramEnd"/>
            <w:r>
              <w:rPr>
                <w:rFonts w:eastAsia="Calibri"/>
                <w:b/>
              </w:rPr>
              <w:t xml:space="preserve"> you recognise that Minstead Parish Council will hold this information as outlined</w:t>
            </w:r>
            <w:r>
              <w:rPr>
                <w:rFonts w:eastAsia="Calibri"/>
              </w:rPr>
              <w:t>.</w:t>
            </w:r>
          </w:p>
          <w:p w14:paraId="6CB50D3C" w14:textId="77777777" w:rsidR="0053164F" w:rsidRDefault="002F136B">
            <w:pPr>
              <w:widowControl w:val="0"/>
              <w:spacing w:after="0" w:line="240" w:lineRule="auto"/>
              <w:rPr>
                <w:rFonts w:ascii="Calibri" w:eastAsia="Calibri" w:hAnsi="Calibri"/>
              </w:rPr>
            </w:pPr>
            <w:r>
              <w:rPr>
                <w:rFonts w:eastAsia="Calibri"/>
              </w:rPr>
              <w:t xml:space="preserve">Name of Applicant …………………………………………………………………………………………. </w:t>
            </w:r>
          </w:p>
          <w:p w14:paraId="78C995BA" w14:textId="77777777" w:rsidR="0053164F" w:rsidRDefault="0053164F">
            <w:pPr>
              <w:widowControl w:val="0"/>
              <w:spacing w:after="0" w:line="240" w:lineRule="auto"/>
              <w:rPr>
                <w:rFonts w:ascii="Calibri" w:eastAsia="Calibri" w:hAnsi="Calibri"/>
              </w:rPr>
            </w:pPr>
          </w:p>
          <w:p w14:paraId="6882062A" w14:textId="77777777" w:rsidR="0053164F" w:rsidRDefault="002F136B">
            <w:pPr>
              <w:widowControl w:val="0"/>
              <w:spacing w:after="0" w:line="240" w:lineRule="auto"/>
              <w:rPr>
                <w:rFonts w:ascii="Calibri" w:eastAsia="Calibri" w:hAnsi="Calibri"/>
              </w:rPr>
            </w:pPr>
            <w:r>
              <w:rPr>
                <w:rFonts w:eastAsia="Calibri"/>
              </w:rPr>
              <w:t xml:space="preserve">Applicant’s role within the organisation………………………………………………………......................................... </w:t>
            </w:r>
          </w:p>
          <w:p w14:paraId="5F33745D" w14:textId="77777777" w:rsidR="0053164F" w:rsidRDefault="002F136B">
            <w:pPr>
              <w:widowControl w:val="0"/>
              <w:spacing w:after="0" w:line="240" w:lineRule="auto"/>
              <w:rPr>
                <w:rFonts w:ascii="Calibri" w:eastAsia="Calibri" w:hAnsi="Calibri"/>
              </w:rPr>
            </w:pPr>
            <w:r>
              <w:rPr>
                <w:rFonts w:eastAsia="Calibri"/>
              </w:rPr>
              <w:t xml:space="preserve">Address …………………………………………………………………………………………………….........................................… …………………………………………………………………………………………………………………............................................ </w:t>
            </w:r>
          </w:p>
          <w:p w14:paraId="5403FE55" w14:textId="77777777" w:rsidR="0053164F" w:rsidRDefault="0053164F">
            <w:pPr>
              <w:widowControl w:val="0"/>
              <w:spacing w:after="0" w:line="240" w:lineRule="auto"/>
              <w:rPr>
                <w:rFonts w:ascii="Calibri" w:eastAsia="Calibri" w:hAnsi="Calibri"/>
              </w:rPr>
            </w:pPr>
          </w:p>
          <w:p w14:paraId="3840E7F5" w14:textId="77777777" w:rsidR="0053164F" w:rsidRDefault="002F136B">
            <w:pPr>
              <w:widowControl w:val="0"/>
              <w:spacing w:after="0" w:line="240" w:lineRule="auto"/>
              <w:rPr>
                <w:rFonts w:ascii="Calibri" w:eastAsia="Calibri" w:hAnsi="Calibri"/>
              </w:rPr>
            </w:pPr>
            <w:r>
              <w:rPr>
                <w:rFonts w:eastAsia="Calibri"/>
              </w:rPr>
              <w:t>Signed ………………………………………………………</w:t>
            </w:r>
            <w:proofErr w:type="gramStart"/>
            <w:r>
              <w:rPr>
                <w:rFonts w:eastAsia="Calibri"/>
              </w:rPr>
              <w:t>…..</w:t>
            </w:r>
            <w:proofErr w:type="gramEnd"/>
            <w:r>
              <w:rPr>
                <w:rFonts w:eastAsia="Calibri"/>
              </w:rPr>
              <w:t xml:space="preserve"> Date …………………………………</w:t>
            </w:r>
            <w:proofErr w:type="gramStart"/>
            <w:r>
              <w:rPr>
                <w:rFonts w:eastAsia="Calibri"/>
              </w:rPr>
              <w:t>…..</w:t>
            </w:r>
            <w:proofErr w:type="gramEnd"/>
          </w:p>
        </w:tc>
      </w:tr>
    </w:tbl>
    <w:p w14:paraId="463FBCF1" w14:textId="77777777" w:rsidR="0053164F" w:rsidRDefault="0053164F"/>
    <w:sectPr w:rsidR="0053164F">
      <w:headerReference w:type="default" r:id="rId7"/>
      <w:pgSz w:w="11906" w:h="16838"/>
      <w:pgMar w:top="1440" w:right="1440" w:bottom="1440" w:left="1440"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2C68" w14:textId="77777777" w:rsidR="00367DF4" w:rsidRDefault="00367DF4">
      <w:pPr>
        <w:spacing w:after="0" w:line="240" w:lineRule="auto"/>
      </w:pPr>
      <w:r>
        <w:separator/>
      </w:r>
    </w:p>
  </w:endnote>
  <w:endnote w:type="continuationSeparator" w:id="0">
    <w:p w14:paraId="7DF1A378" w14:textId="77777777" w:rsidR="00367DF4" w:rsidRDefault="0036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D96C" w14:textId="77777777" w:rsidR="00367DF4" w:rsidRDefault="00367DF4">
      <w:pPr>
        <w:spacing w:after="0" w:line="240" w:lineRule="auto"/>
      </w:pPr>
      <w:r>
        <w:separator/>
      </w:r>
    </w:p>
  </w:footnote>
  <w:footnote w:type="continuationSeparator" w:id="0">
    <w:p w14:paraId="5CE3CF05" w14:textId="77777777" w:rsidR="00367DF4" w:rsidRDefault="00367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152E" w14:textId="77777777" w:rsidR="0053164F" w:rsidRDefault="002F136B">
    <w:pPr>
      <w:pBdr>
        <w:bottom w:val="single" w:sz="6" w:space="1" w:color="000000"/>
      </w:pBdr>
      <w:jc w:val="center"/>
      <w:rPr>
        <w:rFonts w:cstheme="minorHAnsi"/>
        <w:b/>
        <w:sz w:val="32"/>
        <w:szCs w:val="32"/>
      </w:rPr>
    </w:pPr>
    <w:r>
      <w:rPr>
        <w:rFonts w:eastAsia="Calibri" w:cstheme="minorHAnsi"/>
        <w:b/>
        <w:sz w:val="32"/>
        <w:szCs w:val="32"/>
      </w:rPr>
      <w:t>MINSTEAD</w:t>
    </w:r>
    <w:r>
      <w:rPr>
        <w:rFonts w:cstheme="minorHAnsi"/>
        <w:b/>
        <w:sz w:val="32"/>
        <w:szCs w:val="32"/>
      </w:rPr>
      <w:t xml:space="preserve"> PARISH COUNCIL</w:t>
    </w:r>
  </w:p>
  <w:p w14:paraId="73D759E7" w14:textId="77777777" w:rsidR="0053164F" w:rsidRDefault="00531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8BA"/>
    <w:multiLevelType w:val="multilevel"/>
    <w:tmpl w:val="26CCB0E8"/>
    <w:lvl w:ilvl="0">
      <w:start w:val="1"/>
      <w:numFmt w:val="bullet"/>
      <w:lvlText w:val=""/>
      <w:lvlJc w:val="left"/>
      <w:pPr>
        <w:tabs>
          <w:tab w:val="num" w:pos="0"/>
        </w:tabs>
        <w:ind w:left="761" w:hanging="360"/>
      </w:pPr>
      <w:rPr>
        <w:rFonts w:ascii="Symbol" w:hAnsi="Symbol" w:cs="Symbol" w:hint="default"/>
      </w:rPr>
    </w:lvl>
    <w:lvl w:ilvl="1">
      <w:start w:val="1"/>
      <w:numFmt w:val="bullet"/>
      <w:lvlText w:val="o"/>
      <w:lvlJc w:val="left"/>
      <w:pPr>
        <w:tabs>
          <w:tab w:val="num" w:pos="0"/>
        </w:tabs>
        <w:ind w:left="1481" w:hanging="360"/>
      </w:pPr>
      <w:rPr>
        <w:rFonts w:ascii="Courier New" w:hAnsi="Courier New" w:cs="Courier New" w:hint="default"/>
      </w:rPr>
    </w:lvl>
    <w:lvl w:ilvl="2">
      <w:start w:val="1"/>
      <w:numFmt w:val="bullet"/>
      <w:lvlText w:val=""/>
      <w:lvlJc w:val="left"/>
      <w:pPr>
        <w:tabs>
          <w:tab w:val="num" w:pos="0"/>
        </w:tabs>
        <w:ind w:left="2201" w:hanging="360"/>
      </w:pPr>
      <w:rPr>
        <w:rFonts w:ascii="Wingdings" w:hAnsi="Wingdings" w:cs="Wingdings" w:hint="default"/>
      </w:rPr>
    </w:lvl>
    <w:lvl w:ilvl="3">
      <w:start w:val="1"/>
      <w:numFmt w:val="bullet"/>
      <w:lvlText w:val=""/>
      <w:lvlJc w:val="left"/>
      <w:pPr>
        <w:tabs>
          <w:tab w:val="num" w:pos="0"/>
        </w:tabs>
        <w:ind w:left="2921" w:hanging="360"/>
      </w:pPr>
      <w:rPr>
        <w:rFonts w:ascii="Symbol" w:hAnsi="Symbol" w:cs="Symbol" w:hint="default"/>
      </w:rPr>
    </w:lvl>
    <w:lvl w:ilvl="4">
      <w:start w:val="1"/>
      <w:numFmt w:val="bullet"/>
      <w:lvlText w:val="o"/>
      <w:lvlJc w:val="left"/>
      <w:pPr>
        <w:tabs>
          <w:tab w:val="num" w:pos="0"/>
        </w:tabs>
        <w:ind w:left="3641" w:hanging="360"/>
      </w:pPr>
      <w:rPr>
        <w:rFonts w:ascii="Courier New" w:hAnsi="Courier New" w:cs="Courier New" w:hint="default"/>
      </w:rPr>
    </w:lvl>
    <w:lvl w:ilvl="5">
      <w:start w:val="1"/>
      <w:numFmt w:val="bullet"/>
      <w:lvlText w:val=""/>
      <w:lvlJc w:val="left"/>
      <w:pPr>
        <w:tabs>
          <w:tab w:val="num" w:pos="0"/>
        </w:tabs>
        <w:ind w:left="4361" w:hanging="360"/>
      </w:pPr>
      <w:rPr>
        <w:rFonts w:ascii="Wingdings" w:hAnsi="Wingdings" w:cs="Wingdings" w:hint="default"/>
      </w:rPr>
    </w:lvl>
    <w:lvl w:ilvl="6">
      <w:start w:val="1"/>
      <w:numFmt w:val="bullet"/>
      <w:lvlText w:val=""/>
      <w:lvlJc w:val="left"/>
      <w:pPr>
        <w:tabs>
          <w:tab w:val="num" w:pos="0"/>
        </w:tabs>
        <w:ind w:left="5081" w:hanging="360"/>
      </w:pPr>
      <w:rPr>
        <w:rFonts w:ascii="Symbol" w:hAnsi="Symbol" w:cs="Symbol" w:hint="default"/>
      </w:rPr>
    </w:lvl>
    <w:lvl w:ilvl="7">
      <w:start w:val="1"/>
      <w:numFmt w:val="bullet"/>
      <w:lvlText w:val="o"/>
      <w:lvlJc w:val="left"/>
      <w:pPr>
        <w:tabs>
          <w:tab w:val="num" w:pos="0"/>
        </w:tabs>
        <w:ind w:left="5801" w:hanging="360"/>
      </w:pPr>
      <w:rPr>
        <w:rFonts w:ascii="Courier New" w:hAnsi="Courier New" w:cs="Courier New" w:hint="default"/>
      </w:rPr>
    </w:lvl>
    <w:lvl w:ilvl="8">
      <w:start w:val="1"/>
      <w:numFmt w:val="bullet"/>
      <w:lvlText w:val=""/>
      <w:lvlJc w:val="left"/>
      <w:pPr>
        <w:tabs>
          <w:tab w:val="num" w:pos="0"/>
        </w:tabs>
        <w:ind w:left="6521" w:hanging="360"/>
      </w:pPr>
      <w:rPr>
        <w:rFonts w:ascii="Wingdings" w:hAnsi="Wingdings" w:cs="Wingdings" w:hint="default"/>
      </w:rPr>
    </w:lvl>
  </w:abstractNum>
  <w:abstractNum w:abstractNumId="1" w15:restartNumberingAfterBreak="0">
    <w:nsid w:val="1A392569"/>
    <w:multiLevelType w:val="multilevel"/>
    <w:tmpl w:val="B3566A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A765B8"/>
    <w:multiLevelType w:val="multilevel"/>
    <w:tmpl w:val="42E6E7F0"/>
    <w:lvl w:ilvl="0">
      <w:start w:val="1"/>
      <w:numFmt w:val="bullet"/>
      <w:lvlText w:val=""/>
      <w:lvlJc w:val="left"/>
      <w:pPr>
        <w:tabs>
          <w:tab w:val="num" w:pos="0"/>
        </w:tabs>
        <w:ind w:left="761" w:hanging="360"/>
      </w:pPr>
      <w:rPr>
        <w:rFonts w:ascii="Symbol" w:hAnsi="Symbol" w:cs="Symbol" w:hint="default"/>
      </w:rPr>
    </w:lvl>
    <w:lvl w:ilvl="1">
      <w:start w:val="1"/>
      <w:numFmt w:val="bullet"/>
      <w:lvlText w:val="o"/>
      <w:lvlJc w:val="left"/>
      <w:pPr>
        <w:tabs>
          <w:tab w:val="num" w:pos="0"/>
        </w:tabs>
        <w:ind w:left="1481" w:hanging="360"/>
      </w:pPr>
      <w:rPr>
        <w:rFonts w:ascii="Courier New" w:hAnsi="Courier New" w:cs="Courier New" w:hint="default"/>
      </w:rPr>
    </w:lvl>
    <w:lvl w:ilvl="2">
      <w:start w:val="1"/>
      <w:numFmt w:val="bullet"/>
      <w:lvlText w:val=""/>
      <w:lvlJc w:val="left"/>
      <w:pPr>
        <w:tabs>
          <w:tab w:val="num" w:pos="0"/>
        </w:tabs>
        <w:ind w:left="2201" w:hanging="360"/>
      </w:pPr>
      <w:rPr>
        <w:rFonts w:ascii="Wingdings" w:hAnsi="Wingdings" w:cs="Wingdings" w:hint="default"/>
      </w:rPr>
    </w:lvl>
    <w:lvl w:ilvl="3">
      <w:start w:val="1"/>
      <w:numFmt w:val="bullet"/>
      <w:lvlText w:val=""/>
      <w:lvlJc w:val="left"/>
      <w:pPr>
        <w:tabs>
          <w:tab w:val="num" w:pos="0"/>
        </w:tabs>
        <w:ind w:left="2921" w:hanging="360"/>
      </w:pPr>
      <w:rPr>
        <w:rFonts w:ascii="Symbol" w:hAnsi="Symbol" w:cs="Symbol" w:hint="default"/>
      </w:rPr>
    </w:lvl>
    <w:lvl w:ilvl="4">
      <w:start w:val="1"/>
      <w:numFmt w:val="bullet"/>
      <w:lvlText w:val="o"/>
      <w:lvlJc w:val="left"/>
      <w:pPr>
        <w:tabs>
          <w:tab w:val="num" w:pos="0"/>
        </w:tabs>
        <w:ind w:left="3641" w:hanging="360"/>
      </w:pPr>
      <w:rPr>
        <w:rFonts w:ascii="Courier New" w:hAnsi="Courier New" w:cs="Courier New" w:hint="default"/>
      </w:rPr>
    </w:lvl>
    <w:lvl w:ilvl="5">
      <w:start w:val="1"/>
      <w:numFmt w:val="bullet"/>
      <w:lvlText w:val=""/>
      <w:lvlJc w:val="left"/>
      <w:pPr>
        <w:tabs>
          <w:tab w:val="num" w:pos="0"/>
        </w:tabs>
        <w:ind w:left="4361" w:hanging="360"/>
      </w:pPr>
      <w:rPr>
        <w:rFonts w:ascii="Wingdings" w:hAnsi="Wingdings" w:cs="Wingdings" w:hint="default"/>
      </w:rPr>
    </w:lvl>
    <w:lvl w:ilvl="6">
      <w:start w:val="1"/>
      <w:numFmt w:val="bullet"/>
      <w:lvlText w:val=""/>
      <w:lvlJc w:val="left"/>
      <w:pPr>
        <w:tabs>
          <w:tab w:val="num" w:pos="0"/>
        </w:tabs>
        <w:ind w:left="5081" w:hanging="360"/>
      </w:pPr>
      <w:rPr>
        <w:rFonts w:ascii="Symbol" w:hAnsi="Symbol" w:cs="Symbol" w:hint="default"/>
      </w:rPr>
    </w:lvl>
    <w:lvl w:ilvl="7">
      <w:start w:val="1"/>
      <w:numFmt w:val="bullet"/>
      <w:lvlText w:val="o"/>
      <w:lvlJc w:val="left"/>
      <w:pPr>
        <w:tabs>
          <w:tab w:val="num" w:pos="0"/>
        </w:tabs>
        <w:ind w:left="5801" w:hanging="360"/>
      </w:pPr>
      <w:rPr>
        <w:rFonts w:ascii="Courier New" w:hAnsi="Courier New" w:cs="Courier New" w:hint="default"/>
      </w:rPr>
    </w:lvl>
    <w:lvl w:ilvl="8">
      <w:start w:val="1"/>
      <w:numFmt w:val="bullet"/>
      <w:lvlText w:val=""/>
      <w:lvlJc w:val="left"/>
      <w:pPr>
        <w:tabs>
          <w:tab w:val="num" w:pos="0"/>
        </w:tabs>
        <w:ind w:left="6521" w:hanging="360"/>
      </w:pPr>
      <w:rPr>
        <w:rFonts w:ascii="Wingdings" w:hAnsi="Wingdings" w:cs="Wingdings" w:hint="default"/>
      </w:rPr>
    </w:lvl>
  </w:abstractNum>
  <w:abstractNum w:abstractNumId="3" w15:restartNumberingAfterBreak="0">
    <w:nsid w:val="2D3A4D37"/>
    <w:multiLevelType w:val="multilevel"/>
    <w:tmpl w:val="1A78B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6F7456F"/>
    <w:multiLevelType w:val="multilevel"/>
    <w:tmpl w:val="CEC6FB56"/>
    <w:lvl w:ilvl="0">
      <w:start w:val="1"/>
      <w:numFmt w:val="bullet"/>
      <w:lvlText w:val=""/>
      <w:lvlJc w:val="left"/>
      <w:pPr>
        <w:tabs>
          <w:tab w:val="num" w:pos="0"/>
        </w:tabs>
        <w:ind w:left="761" w:hanging="360"/>
      </w:pPr>
      <w:rPr>
        <w:rFonts w:ascii="Symbol" w:hAnsi="Symbol" w:cs="Symbol" w:hint="default"/>
      </w:rPr>
    </w:lvl>
    <w:lvl w:ilvl="1">
      <w:start w:val="1"/>
      <w:numFmt w:val="bullet"/>
      <w:lvlText w:val="o"/>
      <w:lvlJc w:val="left"/>
      <w:pPr>
        <w:tabs>
          <w:tab w:val="num" w:pos="0"/>
        </w:tabs>
        <w:ind w:left="1481" w:hanging="360"/>
      </w:pPr>
      <w:rPr>
        <w:rFonts w:ascii="Courier New" w:hAnsi="Courier New" w:cs="Courier New" w:hint="default"/>
      </w:rPr>
    </w:lvl>
    <w:lvl w:ilvl="2">
      <w:start w:val="1"/>
      <w:numFmt w:val="bullet"/>
      <w:lvlText w:val=""/>
      <w:lvlJc w:val="left"/>
      <w:pPr>
        <w:tabs>
          <w:tab w:val="num" w:pos="0"/>
        </w:tabs>
        <w:ind w:left="2201" w:hanging="360"/>
      </w:pPr>
      <w:rPr>
        <w:rFonts w:ascii="Wingdings" w:hAnsi="Wingdings" w:cs="Wingdings" w:hint="default"/>
      </w:rPr>
    </w:lvl>
    <w:lvl w:ilvl="3">
      <w:start w:val="1"/>
      <w:numFmt w:val="bullet"/>
      <w:lvlText w:val=""/>
      <w:lvlJc w:val="left"/>
      <w:pPr>
        <w:tabs>
          <w:tab w:val="num" w:pos="0"/>
        </w:tabs>
        <w:ind w:left="2921" w:hanging="360"/>
      </w:pPr>
      <w:rPr>
        <w:rFonts w:ascii="Symbol" w:hAnsi="Symbol" w:cs="Symbol" w:hint="default"/>
      </w:rPr>
    </w:lvl>
    <w:lvl w:ilvl="4">
      <w:start w:val="1"/>
      <w:numFmt w:val="bullet"/>
      <w:lvlText w:val="o"/>
      <w:lvlJc w:val="left"/>
      <w:pPr>
        <w:tabs>
          <w:tab w:val="num" w:pos="0"/>
        </w:tabs>
        <w:ind w:left="3641" w:hanging="360"/>
      </w:pPr>
      <w:rPr>
        <w:rFonts w:ascii="Courier New" w:hAnsi="Courier New" w:cs="Courier New" w:hint="default"/>
      </w:rPr>
    </w:lvl>
    <w:lvl w:ilvl="5">
      <w:start w:val="1"/>
      <w:numFmt w:val="bullet"/>
      <w:lvlText w:val=""/>
      <w:lvlJc w:val="left"/>
      <w:pPr>
        <w:tabs>
          <w:tab w:val="num" w:pos="0"/>
        </w:tabs>
        <w:ind w:left="4361" w:hanging="360"/>
      </w:pPr>
      <w:rPr>
        <w:rFonts w:ascii="Wingdings" w:hAnsi="Wingdings" w:cs="Wingdings" w:hint="default"/>
      </w:rPr>
    </w:lvl>
    <w:lvl w:ilvl="6">
      <w:start w:val="1"/>
      <w:numFmt w:val="bullet"/>
      <w:lvlText w:val=""/>
      <w:lvlJc w:val="left"/>
      <w:pPr>
        <w:tabs>
          <w:tab w:val="num" w:pos="0"/>
        </w:tabs>
        <w:ind w:left="5081" w:hanging="360"/>
      </w:pPr>
      <w:rPr>
        <w:rFonts w:ascii="Symbol" w:hAnsi="Symbol" w:cs="Symbol" w:hint="default"/>
      </w:rPr>
    </w:lvl>
    <w:lvl w:ilvl="7">
      <w:start w:val="1"/>
      <w:numFmt w:val="bullet"/>
      <w:lvlText w:val="o"/>
      <w:lvlJc w:val="left"/>
      <w:pPr>
        <w:tabs>
          <w:tab w:val="num" w:pos="0"/>
        </w:tabs>
        <w:ind w:left="5801" w:hanging="360"/>
      </w:pPr>
      <w:rPr>
        <w:rFonts w:ascii="Courier New" w:hAnsi="Courier New" w:cs="Courier New" w:hint="default"/>
      </w:rPr>
    </w:lvl>
    <w:lvl w:ilvl="8">
      <w:start w:val="1"/>
      <w:numFmt w:val="bullet"/>
      <w:lvlText w:val=""/>
      <w:lvlJc w:val="left"/>
      <w:pPr>
        <w:tabs>
          <w:tab w:val="num" w:pos="0"/>
        </w:tabs>
        <w:ind w:left="6521" w:hanging="360"/>
      </w:pPr>
      <w:rPr>
        <w:rFonts w:ascii="Wingdings" w:hAnsi="Wingdings" w:cs="Wingdings" w:hint="default"/>
      </w:rPr>
    </w:lvl>
  </w:abstractNum>
  <w:abstractNum w:abstractNumId="5" w15:restartNumberingAfterBreak="0">
    <w:nsid w:val="51EC1F37"/>
    <w:multiLevelType w:val="multilevel"/>
    <w:tmpl w:val="94AC2F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4723ED2"/>
    <w:multiLevelType w:val="multilevel"/>
    <w:tmpl w:val="9920C9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4F"/>
    <w:rsid w:val="002F136B"/>
    <w:rsid w:val="00367DF4"/>
    <w:rsid w:val="00422D7E"/>
    <w:rsid w:val="0053164F"/>
    <w:rsid w:val="008A2F82"/>
    <w:rsid w:val="00D330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B03A"/>
  <w15:docId w15:val="{86CFAE51-10D3-45A3-A058-1D2958B3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1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E34D4"/>
  </w:style>
  <w:style w:type="character" w:customStyle="1" w:styleId="FooterChar">
    <w:name w:val="Footer Char"/>
    <w:basedOn w:val="DefaultParagraphFont"/>
    <w:link w:val="Footer"/>
    <w:uiPriority w:val="99"/>
    <w:qFormat/>
    <w:rsid w:val="00BE34D4"/>
  </w:style>
  <w:style w:type="character" w:styleId="CommentReference">
    <w:name w:val="annotation reference"/>
    <w:basedOn w:val="DefaultParagraphFont"/>
    <w:uiPriority w:val="99"/>
    <w:semiHidden/>
    <w:unhideWhenUsed/>
    <w:qFormat/>
    <w:rsid w:val="00BE34D4"/>
    <w:rPr>
      <w:sz w:val="16"/>
      <w:szCs w:val="16"/>
    </w:rPr>
  </w:style>
  <w:style w:type="character" w:customStyle="1" w:styleId="CommentTextChar">
    <w:name w:val="Comment Text Char"/>
    <w:basedOn w:val="DefaultParagraphFont"/>
    <w:link w:val="CommentText"/>
    <w:uiPriority w:val="99"/>
    <w:semiHidden/>
    <w:qFormat/>
    <w:rsid w:val="00BE34D4"/>
    <w:rPr>
      <w:sz w:val="20"/>
      <w:szCs w:val="20"/>
    </w:rPr>
  </w:style>
  <w:style w:type="character" w:customStyle="1" w:styleId="CommentSubjectChar">
    <w:name w:val="Comment Subject Char"/>
    <w:basedOn w:val="CommentTextChar"/>
    <w:link w:val="CommentSubject"/>
    <w:uiPriority w:val="99"/>
    <w:semiHidden/>
    <w:qFormat/>
    <w:rsid w:val="00BE34D4"/>
    <w:rPr>
      <w:b/>
      <w:bCs/>
      <w:sz w:val="20"/>
      <w:szCs w:val="20"/>
    </w:rPr>
  </w:style>
  <w:style w:type="character" w:customStyle="1" w:styleId="BalloonTextChar">
    <w:name w:val="Balloon Text Char"/>
    <w:basedOn w:val="DefaultParagraphFont"/>
    <w:link w:val="BalloonText"/>
    <w:uiPriority w:val="99"/>
    <w:semiHidden/>
    <w:qFormat/>
    <w:rsid w:val="00BE34D4"/>
    <w:rPr>
      <w:rFonts w:ascii="Tahoma" w:hAnsi="Tahoma" w:cs="Tahoma"/>
      <w:sz w:val="16"/>
      <w:szCs w:val="16"/>
    </w:rPr>
  </w:style>
  <w:style w:type="character" w:styleId="Hyperlink">
    <w:name w:val="Hyperlink"/>
    <w:basedOn w:val="DefaultParagraphFont"/>
    <w:uiPriority w:val="99"/>
    <w:unhideWhenUsed/>
    <w:rsid w:val="00FA0DEA"/>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77A15"/>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BE34D4"/>
    <w:pPr>
      <w:tabs>
        <w:tab w:val="center" w:pos="4513"/>
        <w:tab w:val="right" w:pos="9026"/>
      </w:tabs>
      <w:spacing w:after="0" w:line="240" w:lineRule="auto"/>
    </w:pPr>
  </w:style>
  <w:style w:type="paragraph" w:styleId="Footer">
    <w:name w:val="footer"/>
    <w:basedOn w:val="Normal"/>
    <w:link w:val="FooterChar"/>
    <w:uiPriority w:val="99"/>
    <w:unhideWhenUsed/>
    <w:rsid w:val="00BE34D4"/>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BE34D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E34D4"/>
    <w:rPr>
      <w:b/>
      <w:bCs/>
    </w:rPr>
  </w:style>
  <w:style w:type="paragraph" w:styleId="BalloonText">
    <w:name w:val="Balloon Text"/>
    <w:basedOn w:val="Normal"/>
    <w:link w:val="BalloonTextChar"/>
    <w:uiPriority w:val="99"/>
    <w:semiHidden/>
    <w:unhideWhenUsed/>
    <w:qFormat/>
    <w:rsid w:val="00BE34D4"/>
    <w:pPr>
      <w:spacing w:after="0" w:line="240" w:lineRule="auto"/>
    </w:pPr>
    <w:rPr>
      <w:rFonts w:ascii="Tahoma" w:hAnsi="Tahoma" w:cs="Tahoma"/>
      <w:sz w:val="16"/>
      <w:szCs w:val="16"/>
    </w:rPr>
  </w:style>
  <w:style w:type="table" w:styleId="TableGrid">
    <w:name w:val="Table Grid"/>
    <w:basedOn w:val="TableNormal"/>
    <w:uiPriority w:val="59"/>
    <w:rsid w:val="00FA0D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Barry Mollett</cp:lastModifiedBy>
  <cp:revision>2</cp:revision>
  <cp:lastPrinted>2021-06-28T15:51:00Z</cp:lastPrinted>
  <dcterms:created xsi:type="dcterms:W3CDTF">2021-06-28T15:55:00Z</dcterms:created>
  <dcterms:modified xsi:type="dcterms:W3CDTF">2021-06-28T15:55:00Z</dcterms:modified>
  <dc:language>en-GB</dc:language>
</cp:coreProperties>
</file>